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bookmarkStart w:id="0" w:name="_Hlk142388188"/>
      <w:bookmarkEnd w:id="0"/>
      <w:r>
        <w:rPr>
          <w:rFonts w:cs="Arial" w:ascii="Arial" w:hAnsi="Arial"/>
          <w:b/>
          <w:bCs/>
          <w:sz w:val="28"/>
          <w:szCs w:val="28"/>
        </w:rPr>
        <w:tab/>
        <w:tab/>
        <w:tab/>
        <w:tab/>
        <w:tab/>
        <w:tab/>
        <w:tab/>
        <w:tab/>
        <w:tab/>
        <w:tab/>
      </w:r>
      <w:r>
        <w:rPr/>
        <w:drawing>
          <wp:inline distT="0" distB="0" distL="0" distR="0">
            <wp:extent cx="857250" cy="85725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Informacja o pracy Komendanta Powiatowego</w:t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Policji w Ostrowcu Świętokrzyskim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Komenda Powiatowa Policji w Ostrowcu Świętokrzyskim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podlega Komendzie Wojewódzkiej Policji w Kielcach.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Szefem </w:t>
      </w:r>
      <w:r>
        <w:rPr>
          <w:rFonts w:cs="Arial" w:ascii="Arial" w:hAnsi="Arial"/>
          <w:b/>
          <w:sz w:val="28"/>
          <w:szCs w:val="28"/>
        </w:rPr>
        <w:t xml:space="preserve">Komendy Powiatowej Policji w </w:t>
      </w:r>
      <w:r>
        <w:rPr>
          <w:rFonts w:cs="Arial" w:ascii="Arial" w:hAnsi="Arial"/>
          <w:b/>
          <w:bCs/>
          <w:sz w:val="28"/>
          <w:szCs w:val="28"/>
        </w:rPr>
        <w:t>Ostrowcu Świętokrzyskim</w:t>
      </w:r>
      <w:r>
        <w:rPr>
          <w:rFonts w:cs="Arial" w:ascii="Arial" w:hAnsi="Arial"/>
          <w:b/>
          <w:sz w:val="28"/>
          <w:szCs w:val="28"/>
        </w:rPr>
        <w:t xml:space="preserve"> 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jest Komendant Powiatowy Policji w </w:t>
      </w:r>
      <w:r>
        <w:rPr>
          <w:rFonts w:cs="Arial" w:ascii="Arial" w:hAnsi="Arial"/>
          <w:b w:val="false"/>
          <w:bCs w:val="false"/>
          <w:sz w:val="28"/>
          <w:szCs w:val="28"/>
        </w:rPr>
        <w:t>Ostrowcu Świętokrzyskim</w:t>
      </w:r>
      <w:r>
        <w:rPr>
          <w:rFonts w:cs="Arial" w:ascii="Arial" w:hAnsi="Arial"/>
          <w:sz w:val="28"/>
          <w:szCs w:val="28"/>
        </w:rPr>
        <w:t>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Komendantowi pomagają policjanci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i inni pracownicy Komendy Powiatowej Policji 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w </w:t>
      </w:r>
      <w:r>
        <w:rPr>
          <w:rFonts w:cs="Arial" w:ascii="Arial" w:hAnsi="Arial"/>
          <w:b w:val="false"/>
          <w:bCs w:val="false"/>
          <w:sz w:val="28"/>
          <w:szCs w:val="28"/>
        </w:rPr>
        <w:t>Ostrowcu Świętokrzyskim</w:t>
      </w:r>
      <w:r>
        <w:rPr>
          <w:rFonts w:cs="Arial" w:ascii="Arial" w:hAnsi="Arial"/>
          <w:sz w:val="28"/>
          <w:szCs w:val="28"/>
        </w:rPr>
        <w:t>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Komendant nadzoruje i koordynuje funkcjonowanie wszystkich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komisariatów i wydziałów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Komendy Powiatowej Policji w </w:t>
      </w:r>
      <w:r>
        <w:rPr>
          <w:rFonts w:cs="Arial" w:ascii="Arial" w:hAnsi="Arial"/>
          <w:b w:val="false"/>
          <w:bCs w:val="false"/>
          <w:sz w:val="28"/>
          <w:szCs w:val="28"/>
        </w:rPr>
        <w:t>Ostrowcu Świętokrzyskim</w:t>
      </w:r>
      <w:r>
        <w:rPr>
          <w:rFonts w:cs="Arial" w:ascii="Arial" w:hAnsi="Arial"/>
          <w:sz w:val="28"/>
          <w:szCs w:val="28"/>
        </w:rPr>
        <w:t>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Komendant dba, aby policjanci dobrze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wykonywali swoją pracę.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Komendanta Powiatowego Policji w </w:t>
      </w:r>
      <w:r>
        <w:rPr>
          <w:rFonts w:cs="Arial" w:ascii="Arial" w:hAnsi="Arial"/>
          <w:b w:val="false"/>
          <w:bCs w:val="false"/>
          <w:sz w:val="28"/>
          <w:szCs w:val="28"/>
        </w:rPr>
        <w:t>Ostrowcu Świętokrzyskim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powołuje i odwołuje Komendant Wojewódzki Policji w Kielcach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po zasięgnięciu opinii Starosty.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</w:rPr>
      </w:pPr>
      <w:r>
        <w:drawing>
          <wp:anchor behindDoc="0" distT="0" distB="0" distL="114300" distR="0" simplePos="0" locked="0" layoutInCell="0" allowOverlap="1" relativeHeight="3">
            <wp:simplePos x="0" y="0"/>
            <wp:positionH relativeFrom="margin">
              <wp:align>right</wp:align>
            </wp:positionH>
            <wp:positionV relativeFrom="margin">
              <wp:posOffset>-628650</wp:posOffset>
            </wp:positionV>
            <wp:extent cx="857250" cy="857250"/>
            <wp:effectExtent l="0" t="0" r="0" b="0"/>
            <wp:wrapSquare wrapText="bothSides"/>
            <wp:docPr id="2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28"/>
          <w:szCs w:val="28"/>
        </w:rPr>
        <w:t>Informacja o pracy Komendy Powiatowej</w:t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Policji w Ostrowcu Świętokrzyskim</w:t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Komenda Powiatowa Policji w </w:t>
      </w:r>
      <w:r>
        <w:rPr>
          <w:rFonts w:cs="Arial" w:ascii="Arial" w:hAnsi="Arial"/>
          <w:b w:val="false"/>
          <w:bCs w:val="false"/>
          <w:sz w:val="28"/>
          <w:szCs w:val="28"/>
        </w:rPr>
        <w:t xml:space="preserve">Ostrowcu Świętokrzyskim </w:t>
      </w:r>
      <w:r>
        <w:rPr>
          <w:rFonts w:cs="Arial" w:ascii="Arial" w:hAnsi="Arial"/>
          <w:sz w:val="28"/>
          <w:szCs w:val="28"/>
        </w:rPr>
        <w:t>znajduje się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przy ulicy Aleja 3-go Maja 9 w Ostrowcu Świętokrzyskim. 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Wykroczenie</w:t>
      </w:r>
      <w:r>
        <w:rPr>
          <w:rFonts w:cs="Arial" w:ascii="Arial" w:hAnsi="Arial"/>
          <w:sz w:val="28"/>
          <w:szCs w:val="28"/>
        </w:rPr>
        <w:t xml:space="preserve"> to złe zachowanie się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w miejscach publicznych.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Popełniasz wykroczenie kiedy na przykład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przechodzisz przez ulicę na czerwonym świetle.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Jeśli widzisz, że ktoś popełnia przestępstwo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lub wykroczenie idź do najbliższego budynku Policji.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Możesz tam zgłosić na przykład kradzież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roweru lub portfela.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Możesz też zadzwonić pod numer alarmowy </w:t>
      </w:r>
      <w:r>
        <w:rPr>
          <w:rFonts w:cs="Arial" w:ascii="Arial" w:hAnsi="Arial"/>
          <w:b/>
          <w:bCs/>
          <w:sz w:val="28"/>
          <w:szCs w:val="28"/>
        </w:rPr>
        <w:t>112</w:t>
      </w:r>
      <w:r>
        <w:rPr>
          <w:rFonts w:cs="Arial" w:ascii="Arial" w:hAnsi="Arial"/>
          <w:sz w:val="28"/>
          <w:szCs w:val="28"/>
        </w:rPr>
        <w:t>,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lub możesz poprosić inną osobę,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żeby zadzwoniła w Twoim imieniu.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Do Komendy Powiatowej Policji w </w:t>
      </w:r>
      <w:r>
        <w:rPr>
          <w:rFonts w:cs="Arial" w:ascii="Arial" w:hAnsi="Arial"/>
          <w:b w:val="false"/>
          <w:bCs w:val="false"/>
          <w:sz w:val="28"/>
          <w:szCs w:val="28"/>
        </w:rPr>
        <w:t>Ostrowcu Świętokrzyskim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możesz wysłać wniosek lub skargę.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Na przykład skargę na pracę policjantów.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Komenda Powiatowa Policji w </w:t>
      </w:r>
      <w:r>
        <w:rPr>
          <w:rFonts w:cs="Arial" w:ascii="Arial" w:hAnsi="Arial"/>
          <w:b w:val="false"/>
          <w:bCs w:val="false"/>
          <w:sz w:val="28"/>
          <w:szCs w:val="28"/>
        </w:rPr>
        <w:t>Ostrowcu Świętokrzyskim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ma wiele zadań:</w:t>
      </w:r>
    </w:p>
    <w:p>
      <w:pPr>
        <w:pStyle w:val="Standard"/>
        <w:numPr>
          <w:ilvl w:val="0"/>
          <w:numId w:val="2"/>
        </w:numPr>
        <w:spacing w:lineRule="auto" w:line="276"/>
        <w:ind w:left="284" w:hanging="284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  <w:t>Dba o bezpieczeństwo osób, które mieszkają w naszym powiecie.</w:t>
      </w:r>
    </w:p>
    <w:p>
      <w:pPr>
        <w:pStyle w:val="Standard"/>
        <w:spacing w:lineRule="auto" w:line="276"/>
        <w:ind w:left="284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  <w:bookmarkStart w:id="1" w:name="_GoBack"/>
      <w:bookmarkStart w:id="2" w:name="_GoBack"/>
      <w:bookmarkEnd w:id="2"/>
    </w:p>
    <w:p>
      <w:pPr>
        <w:pStyle w:val="Standard"/>
        <w:numPr>
          <w:ilvl w:val="0"/>
          <w:numId w:val="2"/>
        </w:numPr>
        <w:spacing w:lineRule="auto" w:line="276"/>
        <w:ind w:left="284" w:hanging="284"/>
        <w:rPr>
          <w:rFonts w:ascii="Arial" w:hAnsi="Arial" w:cs="Arial"/>
          <w:sz w:val="28"/>
          <w:szCs w:val="28"/>
        </w:rPr>
      </w:pPr>
      <w:r>
        <w:drawing>
          <wp:anchor behindDoc="0" distT="0" distB="0" distL="114300" distR="0" simplePos="0" locked="0" layoutInCell="0" allowOverlap="1" relativeHeight="4">
            <wp:simplePos x="0" y="0"/>
            <wp:positionH relativeFrom="column">
              <wp:posOffset>4998085</wp:posOffset>
            </wp:positionH>
            <wp:positionV relativeFrom="paragraph">
              <wp:posOffset>-99695</wp:posOffset>
            </wp:positionV>
            <wp:extent cx="857250" cy="857250"/>
            <wp:effectExtent l="0" t="0" r="0" b="0"/>
            <wp:wrapSquare wrapText="bothSides"/>
            <wp:docPr id="3" name="Obraz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color w:val="000000"/>
          <w:sz w:val="28"/>
          <w:szCs w:val="28"/>
        </w:rPr>
        <w:t>Pilnuje przestrzegania prawa.</w:t>
      </w:r>
    </w:p>
    <w:p>
      <w:pPr>
        <w:pStyle w:val="Standard"/>
        <w:numPr>
          <w:ilvl w:val="0"/>
          <w:numId w:val="2"/>
        </w:numPr>
        <w:spacing w:lineRule="auto" w:line="276"/>
        <w:ind w:left="284" w:hanging="284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  <w:t>Szuka przestępców i osób, które zaginęły.</w:t>
      </w:r>
      <w:r>
        <w:rPr>
          <w:rFonts w:cs="Arial" w:ascii="Arial" w:hAnsi="Arial"/>
          <w:sz w:val="28"/>
          <w:szCs w:val="28"/>
        </w:rPr>
        <w:t xml:space="preserve"> </w:t>
      </w:r>
    </w:p>
    <w:p>
      <w:pPr>
        <w:pStyle w:val="Standard"/>
        <w:numPr>
          <w:ilvl w:val="0"/>
          <w:numId w:val="2"/>
        </w:numPr>
        <w:spacing w:lineRule="auto" w:line="276"/>
        <w:ind w:left="284" w:hanging="284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  <w:t>Dba by na drogach powiatu było bezpiecznie.</w:t>
      </w:r>
    </w:p>
    <w:p>
      <w:pPr>
        <w:pStyle w:val="Standard"/>
        <w:numPr>
          <w:ilvl w:val="0"/>
          <w:numId w:val="2"/>
        </w:numPr>
        <w:spacing w:lineRule="auto" w:line="276"/>
        <w:ind w:left="284" w:hanging="284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  <w:t xml:space="preserve">Informuje o swoich działaniach w telewizji, radiu i gazecie.  </w:t>
      </w:r>
    </w:p>
    <w:p>
      <w:pPr>
        <w:pStyle w:val="Standard"/>
        <w:spacing w:lineRule="auto" w:line="276"/>
        <w:rPr>
          <w:rFonts w:ascii="Arial" w:hAnsi="Arial" w:cs="Arial"/>
          <w:color w:val="000000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</w:r>
    </w:p>
    <w:p>
      <w:pPr>
        <w:pStyle w:val="Standard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  <w:t>Komenda uczy dzieci, młodzież i dorosłych na przykład:</w:t>
      </w:r>
    </w:p>
    <w:p>
      <w:pPr>
        <w:pStyle w:val="Standard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  <w:t>Jak bezpiecznie przechodzić przez jezdnię,</w:t>
      </w:r>
    </w:p>
    <w:p>
      <w:pPr>
        <w:pStyle w:val="Standard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  <w:t>Jak się ochronić przed oszustwami,</w:t>
      </w:r>
    </w:p>
    <w:p>
      <w:pPr>
        <w:pStyle w:val="Standard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  <w:t>Co robić, gdy ktoś Cię skrzywdzi.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Informuje o historii i tradycji Policji.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Komenda Powiatowa Policji w </w:t>
      </w:r>
      <w:r>
        <w:rPr>
          <w:rFonts w:cs="Arial" w:ascii="Arial" w:hAnsi="Arial"/>
          <w:b w:val="false"/>
          <w:bCs w:val="false"/>
          <w:sz w:val="28"/>
          <w:szCs w:val="28"/>
        </w:rPr>
        <w:t>Ostrowcu Świętokrzyskim</w:t>
      </w:r>
      <w:r>
        <w:rPr>
          <w:rFonts w:cs="Arial" w:ascii="Arial" w:hAnsi="Arial"/>
          <w:sz w:val="28"/>
          <w:szCs w:val="28"/>
        </w:rPr>
        <w:t xml:space="preserve"> 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współpracuje z policjantami w kraju.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Standard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Nasza Komenda przygotowuje:</w:t>
      </w:r>
    </w:p>
    <w:p>
      <w:pPr>
        <w:pStyle w:val="Standard"/>
        <w:numPr>
          <w:ilvl w:val="0"/>
          <w:numId w:val="3"/>
        </w:numPr>
        <w:ind w:left="284" w:hanging="284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Stronę internetową </w:t>
      </w:r>
      <w:r>
        <w:rPr>
          <w:rFonts w:cs="Arial" w:ascii="Arial" w:hAnsi="Arial"/>
          <w:b/>
          <w:bCs/>
          <w:sz w:val="28"/>
          <w:szCs w:val="28"/>
        </w:rPr>
        <w:t xml:space="preserve">ostrowieckiej </w:t>
      </w:r>
      <w:r>
        <w:rPr>
          <w:rFonts w:cs="Arial" w:ascii="Arial" w:hAnsi="Arial"/>
          <w:b/>
          <w:sz w:val="28"/>
          <w:szCs w:val="28"/>
        </w:rPr>
        <w:t>Policji.</w:t>
      </w:r>
    </w:p>
    <w:p>
      <w:pPr>
        <w:pStyle w:val="Standard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Możesz tam przeczytać o pracy policjantów</w:t>
      </w:r>
    </w:p>
    <w:p>
      <w:pPr>
        <w:pStyle w:val="Standard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z Komendy Powiatowej Policji w </w:t>
      </w:r>
      <w:r>
        <w:rPr>
          <w:rFonts w:cs="Arial" w:ascii="Arial" w:hAnsi="Arial"/>
          <w:b w:val="false"/>
          <w:bCs w:val="false"/>
          <w:sz w:val="28"/>
          <w:szCs w:val="28"/>
        </w:rPr>
        <w:t>Ostrowcu Świętokrzyskim</w:t>
      </w:r>
      <w:r>
        <w:rPr>
          <w:rFonts w:cs="Arial" w:ascii="Arial" w:hAnsi="Arial"/>
          <w:sz w:val="28"/>
          <w:szCs w:val="28"/>
        </w:rPr>
        <w:t>.</w:t>
      </w:r>
    </w:p>
    <w:p>
      <w:pPr>
        <w:pStyle w:val="Standard"/>
        <w:numPr>
          <w:ilvl w:val="0"/>
          <w:numId w:val="1"/>
        </w:numPr>
        <w:ind w:left="284" w:hanging="284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Stronę </w:t>
      </w:r>
      <w:r>
        <w:rPr>
          <w:rFonts w:cs="Arial" w:ascii="Arial" w:hAnsi="Arial"/>
          <w:b/>
          <w:sz w:val="28"/>
          <w:szCs w:val="28"/>
        </w:rPr>
        <w:t>Biuletynu Informacji Publicznej</w:t>
      </w:r>
    </w:p>
    <w:p>
      <w:pPr>
        <w:pStyle w:val="Standard"/>
        <w:ind w:left="142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Komendy Powiatowej Policji w </w:t>
      </w:r>
      <w:r>
        <w:rPr>
          <w:rFonts w:cs="Arial" w:ascii="Arial" w:hAnsi="Arial"/>
          <w:b w:val="false"/>
          <w:bCs w:val="false"/>
          <w:sz w:val="28"/>
          <w:szCs w:val="28"/>
        </w:rPr>
        <w:t>Ostrowcu Świętokrzyskim</w:t>
      </w:r>
      <w:r>
        <w:rPr>
          <w:rFonts w:cs="Arial" w:ascii="Arial" w:hAnsi="Arial"/>
          <w:sz w:val="28"/>
          <w:szCs w:val="28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160"/>
        <w:jc w:val="left"/>
        <w:textAlignment w:val="baseline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77ffd"/>
    <w:pPr>
      <w:widowControl/>
      <w:suppressAutoHyphens w:val="true"/>
      <w:bidi w:val="0"/>
      <w:spacing w:lineRule="auto" w:line="240" w:before="0" w:after="16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2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077ffd"/>
    <w:pPr>
      <w:widowControl/>
      <w:suppressAutoHyphens w:val="true"/>
      <w:bidi w:val="0"/>
      <w:spacing w:lineRule="auto" w:line="240" w:before="0" w:after="16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2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LibreOffice/7.3.4.2$Windows_X86_64 LibreOffice_project/728fec16bd5f605073805c3c9e7c4212a0120dc5</Application>
  <AppVersion>15.0000</AppVersion>
  <Pages>4</Pages>
  <Words>311</Words>
  <Characters>2061</Characters>
  <CharactersWithSpaces>2337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2023-09-21T12:27:00Z</dcterms:created>
  <dc:creator>Szczepaniak Joanna</dc:creator>
  <dc:description/>
  <dc:language>pl-PL</dc:language>
  <cp:lastModifiedBy/>
  <cp:lastPrinted>2023-09-22T07:30:28Z</cp:lastPrinted>
  <dcterms:modified xsi:type="dcterms:W3CDTF">2023-09-22T07:36:57Z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